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3763DD5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10F3E">
        <w:rPr>
          <w:rFonts w:cs="Arial"/>
          <w:noProof w:val="0"/>
          <w:sz w:val="22"/>
          <w:szCs w:val="22"/>
        </w:rPr>
        <w:t>SA3#103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0714E7" w:rsidRPr="000714E7">
        <w:rPr>
          <w:rFonts w:cs="Arial"/>
          <w:noProof w:val="0"/>
          <w:sz w:val="22"/>
          <w:szCs w:val="22"/>
        </w:rPr>
        <w:t>S3-211884</w:t>
      </w:r>
    </w:p>
    <w:p w14:paraId="23FAB621" w14:textId="5D426FEB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F10F3E">
        <w:rPr>
          <w:sz w:val="22"/>
          <w:szCs w:val="22"/>
        </w:rPr>
        <w:t xml:space="preserve">17 </w:t>
      </w:r>
      <w:r w:rsidR="00F10F3E">
        <w:rPr>
          <w:rFonts w:hint="eastAsia"/>
          <w:sz w:val="22"/>
          <w:szCs w:val="22"/>
          <w:lang w:eastAsia="zh-CN"/>
        </w:rPr>
        <w:t>-</w:t>
      </w:r>
      <w:r w:rsidR="00F10F3E">
        <w:rPr>
          <w:sz w:val="22"/>
          <w:szCs w:val="22"/>
          <w:lang w:eastAsia="zh-CN"/>
        </w:rPr>
        <w:t xml:space="preserve"> </w:t>
      </w:r>
      <w:r w:rsidR="00F10F3E">
        <w:rPr>
          <w:sz w:val="22"/>
          <w:szCs w:val="22"/>
        </w:rPr>
        <w:t>28 May</w:t>
      </w:r>
      <w:r>
        <w:rPr>
          <w:sz w:val="22"/>
          <w:szCs w:val="22"/>
        </w:rPr>
        <w:t xml:space="preserve">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13696F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23A3" w:rsidRPr="003F56A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223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3F56AD">
        <w:rPr>
          <w:rFonts w:ascii="Arial" w:hAnsi="Arial" w:cs="Arial"/>
          <w:b/>
          <w:sz w:val="22"/>
          <w:szCs w:val="22"/>
        </w:rPr>
        <w:t xml:space="preserve"> 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263A74" w:rsidRPr="00263A74">
        <w:rPr>
          <w:rFonts w:ascii="Arial" w:hAnsi="Arial" w:cs="Arial"/>
          <w:b/>
          <w:sz w:val="22"/>
          <w:szCs w:val="22"/>
        </w:rPr>
        <w:t>Security consideration to support L2TP with CUPS</w:t>
      </w:r>
    </w:p>
    <w:p w14:paraId="1B6F5DE3" w14:textId="5BDE0E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3A74" w:rsidRPr="00263A74">
        <w:rPr>
          <w:rFonts w:ascii="Arial" w:hAnsi="Arial" w:cs="Arial"/>
          <w:b/>
          <w:bCs/>
          <w:sz w:val="22"/>
          <w:szCs w:val="22"/>
        </w:rPr>
        <w:t>C4-210171</w:t>
      </w:r>
    </w:p>
    <w:p w14:paraId="1A71939A" w14:textId="1AEB9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23A3">
        <w:rPr>
          <w:rFonts w:ascii="Arial" w:hAnsi="Arial" w:cs="Arial"/>
          <w:b/>
          <w:bCs/>
          <w:sz w:val="22"/>
          <w:szCs w:val="22"/>
        </w:rPr>
        <w:t>Rel-1</w:t>
      </w:r>
      <w:r w:rsidR="003F56AD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2382F06" w14:textId="6EFC7A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3A74" w:rsidRPr="00263A74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  <w:bookmarkStart w:id="8" w:name="_GoBack"/>
      <w:bookmarkEnd w:id="8"/>
    </w:p>
    <w:p w14:paraId="02F10556" w14:textId="3D0B2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B94">
        <w:rPr>
          <w:rFonts w:ascii="Arial" w:hAnsi="Arial" w:cs="Arial" w:hint="eastAsia"/>
          <w:b/>
          <w:sz w:val="22"/>
          <w:szCs w:val="22"/>
          <w:lang w:eastAsia="zh-CN"/>
        </w:rPr>
        <w:t>CT</w:t>
      </w:r>
      <w:r w:rsidR="003F56AD">
        <w:rPr>
          <w:rFonts w:ascii="Arial" w:hAnsi="Arial" w:cs="Arial"/>
          <w:b/>
          <w:bCs/>
          <w:sz w:val="22"/>
          <w:szCs w:val="22"/>
        </w:rPr>
        <w:t>4</w:t>
      </w:r>
    </w:p>
    <w:p w14:paraId="736663D2" w14:textId="0CDE27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3A74" w:rsidRPr="00263A74">
        <w:rPr>
          <w:rFonts w:ascii="Arial" w:hAnsi="Arial" w:cs="Arial"/>
          <w:b/>
          <w:bCs/>
          <w:sz w:val="22"/>
          <w:szCs w:val="22"/>
        </w:rPr>
        <w:t>SA2, CT3</w:t>
      </w:r>
    </w:p>
    <w:bookmarkEnd w:id="9"/>
    <w:bookmarkEnd w:id="10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14609B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6AD">
        <w:rPr>
          <w:rFonts w:ascii="Arial" w:hAnsi="Arial" w:cs="Arial" w:hint="eastAsia"/>
          <w:b/>
          <w:bCs/>
          <w:sz w:val="22"/>
          <w:szCs w:val="22"/>
          <w:lang w:eastAsia="zh-CN"/>
        </w:rPr>
        <w:t>Bo</w:t>
      </w:r>
      <w:r w:rsidR="003F56AD">
        <w:rPr>
          <w:rFonts w:ascii="Arial" w:hAnsi="Arial" w:cs="Arial"/>
          <w:b/>
          <w:bCs/>
          <w:sz w:val="22"/>
          <w:szCs w:val="22"/>
        </w:rPr>
        <w:t xml:space="preserve"> Zhang</w:t>
      </w:r>
    </w:p>
    <w:p w14:paraId="0CD20FD2" w14:textId="5BEB07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F56AD">
        <w:rPr>
          <w:rFonts w:ascii="Arial" w:hAnsi="Arial" w:cs="Arial"/>
          <w:b/>
          <w:bCs/>
          <w:sz w:val="22"/>
          <w:szCs w:val="22"/>
        </w:rPr>
        <w:t>Zhangbo6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17001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FCBE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37966D" w14:textId="338BBF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3FF7">
        <w:rPr>
          <w:color w:val="000000"/>
        </w:rPr>
        <w:t>CR xxx</w:t>
      </w:r>
    </w:p>
    <w:p w14:paraId="3E929503" w14:textId="77777777" w:rsidR="00B97703" w:rsidRDefault="00B97703">
      <w:pPr>
        <w:rPr>
          <w:rFonts w:ascii="Arial" w:hAnsi="Arial" w:cs="Arial"/>
        </w:rPr>
      </w:pP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3C70531B" w14:textId="506AF368" w:rsidR="007D1540" w:rsidRPr="00632029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>A3 would like to inform CT</w:t>
      </w:r>
      <w:r w:rsidR="003F56AD">
        <w:rPr>
          <w:iCs/>
          <w:color w:val="000000"/>
          <w:lang w:eastAsia="zh-CN"/>
        </w:rPr>
        <w:t>4</w:t>
      </w:r>
      <w:r>
        <w:rPr>
          <w:iCs/>
          <w:color w:val="000000"/>
          <w:lang w:eastAsia="zh-CN"/>
        </w:rPr>
        <w:t xml:space="preserve"> that </w:t>
      </w:r>
      <w:r w:rsidR="00263A74" w:rsidRPr="00263A74">
        <w:rPr>
          <w:iCs/>
          <w:color w:val="000000"/>
          <w:lang w:eastAsia="zh-CN"/>
        </w:rPr>
        <w:t>security mechanism sh</w:t>
      </w:r>
      <w:r w:rsidR="00263A74">
        <w:rPr>
          <w:iCs/>
          <w:color w:val="000000"/>
          <w:lang w:eastAsia="zh-CN"/>
        </w:rPr>
        <w:t>all be used</w:t>
      </w:r>
      <w:r w:rsidR="00263A74" w:rsidRPr="00263A74">
        <w:rPr>
          <w:iCs/>
          <w:color w:val="000000"/>
          <w:lang w:eastAsia="zh-CN"/>
        </w:rPr>
        <w:t xml:space="preserve"> to </w:t>
      </w:r>
      <w:r w:rsidR="001A4C0C">
        <w:rPr>
          <w:iCs/>
          <w:color w:val="000000"/>
          <w:lang w:eastAsia="zh-CN"/>
        </w:rPr>
        <w:t>protect</w:t>
      </w:r>
      <w:r w:rsidR="00263A74" w:rsidRPr="00263A74">
        <w:rPr>
          <w:iCs/>
          <w:color w:val="000000"/>
          <w:lang w:eastAsia="zh-CN"/>
        </w:rPr>
        <w:t xml:space="preserve"> the above information </w:t>
      </w:r>
      <w:r w:rsidR="001A4C0C">
        <w:rPr>
          <w:iCs/>
          <w:color w:val="000000"/>
          <w:lang w:eastAsia="zh-CN"/>
        </w:rPr>
        <w:t xml:space="preserve">transferred </w:t>
      </w:r>
      <w:r w:rsidR="00263A74" w:rsidRPr="00263A74">
        <w:rPr>
          <w:iCs/>
          <w:color w:val="000000"/>
          <w:lang w:eastAsia="zh-CN"/>
        </w:rPr>
        <w:t>from the CP function to the UP function</w:t>
      </w:r>
      <w:r w:rsidR="00263A74">
        <w:rPr>
          <w:iCs/>
          <w:color w:val="000000"/>
          <w:lang w:eastAsia="zh-CN"/>
        </w:rPr>
        <w:t xml:space="preserve">. </w:t>
      </w:r>
      <w:r w:rsidR="001A4C0C">
        <w:rPr>
          <w:iCs/>
          <w:color w:val="000000"/>
          <w:lang w:eastAsia="zh-CN"/>
        </w:rPr>
        <w:t>It is</w:t>
      </w:r>
      <w:r w:rsidR="00263A74">
        <w:rPr>
          <w:iCs/>
          <w:color w:val="000000"/>
          <w:lang w:eastAsia="zh-CN"/>
        </w:rPr>
        <w:t xml:space="preserve"> specified in TS 33.501 clause 9.9, </w:t>
      </w:r>
      <w:r w:rsidR="001A4C0C">
        <w:rPr>
          <w:iCs/>
          <w:color w:val="000000"/>
          <w:lang w:eastAsia="zh-CN"/>
        </w:rPr>
        <w:t xml:space="preserve">that </w:t>
      </w:r>
      <w:r w:rsidR="00263A74">
        <w:t xml:space="preserve">NDS/IP shall be used as specified in TS </w:t>
      </w:r>
      <w:r w:rsidR="00263A74" w:rsidRPr="00263A74">
        <w:rPr>
          <w:iCs/>
          <w:color w:val="000000"/>
          <w:lang w:eastAsia="zh-CN"/>
        </w:rPr>
        <w:t>33.210</w:t>
      </w:r>
      <w:r w:rsidR="00263A74">
        <w:t xml:space="preserve">, unless security is provided by other means, e.g. physical security. </w:t>
      </w:r>
      <w:r w:rsidR="00E92B4A">
        <w:t xml:space="preserve">Hence the first mechanism (i.e. </w:t>
      </w:r>
      <w:r w:rsidR="00E92B4A" w:rsidRPr="00E92B4A">
        <w:t>Relying on the Network domain security</w:t>
      </w:r>
      <w:r w:rsidR="00E92B4A">
        <w:rPr>
          <w:rFonts w:hint="eastAsia"/>
        </w:rPr>
        <w:t>)</w:t>
      </w:r>
      <w:r w:rsidR="00E92B4A">
        <w:t xml:space="preserve"> proposed by CT4</w:t>
      </w:r>
      <w:r w:rsidR="00E92B4A">
        <w:rPr>
          <w:rFonts w:hint="eastAsia"/>
          <w:lang w:eastAsia="zh-CN"/>
        </w:rPr>
        <w:t xml:space="preserve"> shall</w:t>
      </w:r>
      <w:r w:rsidR="00E92B4A">
        <w:rPr>
          <w:lang w:eastAsia="zh-CN"/>
        </w:rPr>
        <w:t xml:space="preserve"> be used.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6531F08C" w:rsidR="00B97703" w:rsidRDefault="00B6539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SA CT</w:t>
      </w:r>
      <w:r w:rsidR="00EE191F">
        <w:rPr>
          <w:rFonts w:ascii="Arial" w:hAnsi="Arial" w:cs="Arial"/>
          <w:b/>
        </w:rPr>
        <w:t>4</w:t>
      </w:r>
    </w:p>
    <w:p w14:paraId="6043B5C5" w14:textId="5D1C03F7" w:rsidR="00B97703" w:rsidRPr="00017F23" w:rsidRDefault="00B97703" w:rsidP="0003410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034106" w:rsidRPr="00632029">
        <w:rPr>
          <w:color w:val="000000"/>
        </w:rPr>
        <w:t>CT</w:t>
      </w:r>
      <w:r w:rsidR="00BC28BE">
        <w:rPr>
          <w:color w:val="000000"/>
        </w:rPr>
        <w:t>4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</w:t>
      </w:r>
      <w:r w:rsidR="001A4C0C">
        <w:rPr>
          <w:color w:val="000000"/>
        </w:rPr>
        <w:t>take the above</w:t>
      </w:r>
      <w:r w:rsidR="00EE191F">
        <w:rPr>
          <w:iCs/>
          <w:color w:val="000000"/>
          <w:lang w:eastAsia="zh-CN"/>
        </w:rPr>
        <w:t xml:space="preserve"> information</w:t>
      </w:r>
      <w:r w:rsidR="001A4C0C">
        <w:rPr>
          <w:iCs/>
          <w:color w:val="000000"/>
          <w:lang w:eastAsia="zh-CN"/>
        </w:rPr>
        <w:t xml:space="preserve"> into account</w:t>
      </w:r>
      <w:r w:rsidR="00034106" w:rsidRPr="00632029">
        <w:rPr>
          <w:color w:val="000000"/>
        </w:rPr>
        <w:t>.</w:t>
      </w:r>
    </w:p>
    <w:p w14:paraId="20A1216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7E094B" w14:textId="77777777" w:rsidR="00E92B4A" w:rsidRPr="006052AD" w:rsidRDefault="00E92B4A" w:rsidP="00E92B4A">
      <w:bookmarkStart w:id="11" w:name="OLE_LINK55"/>
      <w:bookmarkStart w:id="12" w:name="OLE_LINK56"/>
      <w:bookmarkStart w:id="13" w:name="OLE_LINK53"/>
      <w:bookmarkStart w:id="14" w:name="OLE_LINK54"/>
      <w:r w:rsidRPr="006052AD">
        <w:t>SA3#10</w:t>
      </w:r>
      <w:r>
        <w:t>3bis-</w:t>
      </w:r>
      <w:r w:rsidRPr="006052AD">
        <w:t>e</w:t>
      </w:r>
      <w:r w:rsidRPr="006052AD">
        <w:tab/>
      </w:r>
      <w:r>
        <w:t>5</w:t>
      </w:r>
      <w:r w:rsidRPr="006052AD">
        <w:t xml:space="preserve"> - </w:t>
      </w:r>
      <w:r>
        <w:t>9</w:t>
      </w:r>
      <w:r w:rsidRPr="006052AD">
        <w:t xml:space="preserve"> </w:t>
      </w:r>
      <w:r>
        <w:t>July</w:t>
      </w:r>
      <w:r w:rsidRPr="006052AD">
        <w:t xml:space="preserve"> 2021</w:t>
      </w:r>
      <w:r>
        <w:tab/>
      </w:r>
      <w:r w:rsidRPr="006052AD">
        <w:tab/>
      </w:r>
      <w:bookmarkEnd w:id="11"/>
      <w:bookmarkEnd w:id="12"/>
      <w:r w:rsidRPr="006052AD">
        <w:t>Electr</w:t>
      </w:r>
      <w:r>
        <w:t>onic meeting</w:t>
      </w:r>
    </w:p>
    <w:p w14:paraId="483757BD" w14:textId="77777777" w:rsidR="00E92B4A" w:rsidRDefault="00E92B4A" w:rsidP="00E92B4A">
      <w:r>
        <w:t>SA3#104e</w:t>
      </w:r>
      <w:r>
        <w:tab/>
        <w:t>16 - 27 August 2021</w:t>
      </w:r>
      <w:bookmarkEnd w:id="13"/>
      <w:bookmarkEnd w:id="14"/>
      <w:r>
        <w:tab/>
        <w:t>Electronic meeting</w:t>
      </w:r>
    </w:p>
    <w:p w14:paraId="6F148B66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97110" w14:textId="77777777" w:rsidR="00B725BD" w:rsidRDefault="00B725BD">
      <w:pPr>
        <w:spacing w:after="0"/>
      </w:pPr>
      <w:r>
        <w:separator/>
      </w:r>
    </w:p>
  </w:endnote>
  <w:endnote w:type="continuationSeparator" w:id="0">
    <w:p w14:paraId="34B02DE0" w14:textId="77777777" w:rsidR="00B725BD" w:rsidRDefault="00B72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5791A" w14:textId="77777777" w:rsidR="00B725BD" w:rsidRDefault="00B725BD">
      <w:pPr>
        <w:spacing w:after="0"/>
      </w:pPr>
      <w:r>
        <w:separator/>
      </w:r>
    </w:p>
  </w:footnote>
  <w:footnote w:type="continuationSeparator" w:id="0">
    <w:p w14:paraId="1834625F" w14:textId="77777777" w:rsidR="00B725BD" w:rsidRDefault="00B72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7DB2"/>
    <w:rsid w:val="00031DE9"/>
    <w:rsid w:val="00034106"/>
    <w:rsid w:val="000430C6"/>
    <w:rsid w:val="000714E7"/>
    <w:rsid w:val="000F6242"/>
    <w:rsid w:val="00160BA8"/>
    <w:rsid w:val="001659A7"/>
    <w:rsid w:val="001940E3"/>
    <w:rsid w:val="00194C34"/>
    <w:rsid w:val="001A4C0C"/>
    <w:rsid w:val="001B07FA"/>
    <w:rsid w:val="00203FF7"/>
    <w:rsid w:val="00263A74"/>
    <w:rsid w:val="002949B8"/>
    <w:rsid w:val="002D44CA"/>
    <w:rsid w:val="002F1940"/>
    <w:rsid w:val="00332F33"/>
    <w:rsid w:val="003626DE"/>
    <w:rsid w:val="00383545"/>
    <w:rsid w:val="003D055D"/>
    <w:rsid w:val="003F56AD"/>
    <w:rsid w:val="00406B2D"/>
    <w:rsid w:val="004223A3"/>
    <w:rsid w:val="00433500"/>
    <w:rsid w:val="00433F71"/>
    <w:rsid w:val="00440D43"/>
    <w:rsid w:val="004E3939"/>
    <w:rsid w:val="00547B73"/>
    <w:rsid w:val="005F26DD"/>
    <w:rsid w:val="006052AD"/>
    <w:rsid w:val="00617FB0"/>
    <w:rsid w:val="00632029"/>
    <w:rsid w:val="00633509"/>
    <w:rsid w:val="006413C6"/>
    <w:rsid w:val="00726104"/>
    <w:rsid w:val="00792855"/>
    <w:rsid w:val="007A3E67"/>
    <w:rsid w:val="007A6333"/>
    <w:rsid w:val="007D1540"/>
    <w:rsid w:val="007F4F92"/>
    <w:rsid w:val="008574DB"/>
    <w:rsid w:val="0088209F"/>
    <w:rsid w:val="008B6E67"/>
    <w:rsid w:val="008C3537"/>
    <w:rsid w:val="008C5C4A"/>
    <w:rsid w:val="008D772F"/>
    <w:rsid w:val="008F773F"/>
    <w:rsid w:val="00920174"/>
    <w:rsid w:val="0099764C"/>
    <w:rsid w:val="009C1B6B"/>
    <w:rsid w:val="00A15B94"/>
    <w:rsid w:val="00A20F05"/>
    <w:rsid w:val="00A36F8D"/>
    <w:rsid w:val="00A867E0"/>
    <w:rsid w:val="00AF4BEC"/>
    <w:rsid w:val="00B00056"/>
    <w:rsid w:val="00B073A5"/>
    <w:rsid w:val="00B3784E"/>
    <w:rsid w:val="00B55119"/>
    <w:rsid w:val="00B6539F"/>
    <w:rsid w:val="00B725BD"/>
    <w:rsid w:val="00B97703"/>
    <w:rsid w:val="00BA445D"/>
    <w:rsid w:val="00BB5769"/>
    <w:rsid w:val="00BC28BE"/>
    <w:rsid w:val="00BF205B"/>
    <w:rsid w:val="00BF5EE5"/>
    <w:rsid w:val="00C6666E"/>
    <w:rsid w:val="00CC6C64"/>
    <w:rsid w:val="00CE2FE9"/>
    <w:rsid w:val="00CF6087"/>
    <w:rsid w:val="00DD677A"/>
    <w:rsid w:val="00E92B4A"/>
    <w:rsid w:val="00ED709C"/>
    <w:rsid w:val="00EE191F"/>
    <w:rsid w:val="00EF67FF"/>
    <w:rsid w:val="00F10F3E"/>
    <w:rsid w:val="00F23345"/>
    <w:rsid w:val="00F47513"/>
    <w:rsid w:val="00F621D6"/>
    <w:rsid w:val="00F803BE"/>
    <w:rsid w:val="00FB712A"/>
    <w:rsid w:val="00FC231D"/>
    <w:rsid w:val="00FC4CD6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2021-04-28T08:38:00Z</dcterms:created>
  <dcterms:modified xsi:type="dcterms:W3CDTF">2021-05-10T11:18:00Z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(3)Ne727Cs3334djDOR6ZX4L7Uu9QJSca8MdHLiZRNKr6k9ZKoHgRyTcyEtjT8nbvw2sVsUU21o
DHCPw8lU1KLTfLYaYyZ+x/aRxvKY5IeZGUJ/CLJ8mnszYOZ1zwLwJT+bdy1qxeGerWOE0C8u
lnkCL+xPJRCM17n4ZfYwEzPYIuJYX675UAtEKFMzgZ6hNC5FV8abHJKrts4C4W5S4ezu1Bs9
a+uezlzOwX3hCck7Lq</vt:lpwstr>
  </property>
  <property fmtid="{D5CDD505-2E9C-101B-9397-08002B2CF9AE}" pid="3" name="_2015_ms_pID_7253431">
    <vt:lpwstr>CtoIj0bvYmv12Oryj6fWrYszDzwTB9Y+Nlp0Wb65l/MqAynUEU578A
HUqIwqXfvNFs5lWZm9mZ/PbpgiUvoeW/r6Yfa9z/bw8j7UdPnnDy8H8F/zQXZYxO+dxgIxP4
P2NeOjnhfJd0HcqH06M7QUrhoQdYrg1XeoMcT+6kUkJcsYXPBoGRms969dJSAcqtPRGcRNC7
3hycxQM5acsTuu/18kGdb6RC8fCXM/Mw58Vb</vt:lpwstr>
  </property>
  <property fmtid="{D5CDD505-2E9C-101B-9397-08002B2CF9AE}" pid="4" name="_2015_ms_pID_7253432">
    <vt:lpwstr>FeJH1uVup9PEh70M6jjn1Fg=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1618916798</vt:lpwstr>
  </property>
</Properties>
</file>